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1FD7B" w14:textId="77777777" w:rsidR="00030406" w:rsidRPr="00030406" w:rsidRDefault="00030406" w:rsidP="00030406">
      <w:pPr>
        <w:pStyle w:val="a3"/>
        <w:spacing w:line="640" w:lineRule="exact"/>
        <w:ind w:left="0"/>
        <w:jc w:val="center"/>
        <w:rPr>
          <w:rFonts w:ascii="Times New Roman" w:eastAsia="標楷體" w:hAnsi="Times New Roman"/>
          <w:color w:val="000000"/>
          <w:sz w:val="40"/>
          <w:szCs w:val="40"/>
        </w:rPr>
      </w:pPr>
      <w:r w:rsidRPr="00030406">
        <w:rPr>
          <w:rFonts w:ascii="Times New Roman" w:eastAsia="標楷體" w:hAnsi="Times New Roman"/>
          <w:noProof/>
          <w:color w:val="0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31246D" wp14:editId="574F5C9D">
                <wp:simplePos x="0" y="0"/>
                <wp:positionH relativeFrom="page">
                  <wp:posOffset>6480810</wp:posOffset>
                </wp:positionH>
                <wp:positionV relativeFrom="line">
                  <wp:align>top</wp:align>
                </wp:positionV>
                <wp:extent cx="781200" cy="392430"/>
                <wp:effectExtent l="0" t="0" r="19050" b="2667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20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AB87A" w14:textId="77777777" w:rsidR="00030406" w:rsidRPr="00030406" w:rsidRDefault="00030406" w:rsidP="0003040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30406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B31246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0.3pt;margin-top:0;width:61.5pt;height:30.9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top;mso-position-vertical-relative:lin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">
                <v:textbox style="mso-fit-shape-to-text:t">
                  <w:txbxContent>
                    <w:p w14:paraId="03BAB87A" w14:textId="77777777" w:rsidR="00030406" w:rsidRPr="00030406" w:rsidRDefault="00030406" w:rsidP="0003040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30406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晨禎營造股份有限公司</w:t>
      </w:r>
    </w:p>
    <w:p w14:paraId="68363FD5" w14:textId="744CE1EC" w:rsidR="00030406" w:rsidRPr="00030406" w:rsidRDefault="00BB358A" w:rsidP="00030406">
      <w:pPr>
        <w:pStyle w:val="a3"/>
        <w:spacing w:line="640" w:lineRule="exact"/>
        <w:ind w:left="0"/>
        <w:jc w:val="center"/>
        <w:rPr>
          <w:rFonts w:ascii="Times New Roman" w:eastAsia="標楷體" w:hAnsi="Times New Roman"/>
          <w:color w:val="000000"/>
          <w:szCs w:val="24"/>
        </w:rPr>
      </w:pPr>
      <w:r w:rsidRPr="00BB358A">
        <w:rPr>
          <w:rFonts w:ascii="Times New Roman" w:eastAsia="標楷體" w:hAnsi="Times New Roman" w:hint="eastAsia"/>
          <w:sz w:val="40"/>
          <w:szCs w:val="40"/>
          <w:u w:val="single"/>
        </w:rPr>
        <w:t xml:space="preserve">  </w:t>
      </w:r>
      <w:r>
        <w:rPr>
          <w:rFonts w:ascii="Times New Roman" w:eastAsia="標楷體" w:hAnsi="Times New Roman" w:hint="eastAsia"/>
          <w:sz w:val="40"/>
          <w:szCs w:val="40"/>
          <w:u w:val="single"/>
        </w:rPr>
        <w:t xml:space="preserve"> </w:t>
      </w:r>
      <w:r w:rsidRPr="00BB358A">
        <w:rPr>
          <w:rFonts w:ascii="Times New Roman" w:eastAsia="標楷體" w:hAnsi="Times New Roman" w:hint="eastAsia"/>
          <w:sz w:val="40"/>
          <w:szCs w:val="40"/>
          <w:u w:val="single"/>
        </w:rPr>
        <w:t xml:space="preserve"> </w:t>
      </w:r>
      <w:r w:rsidR="007C43A2">
        <w:rPr>
          <w:rFonts w:ascii="Times New Roman" w:eastAsia="標楷體" w:hAnsi="Times New Roman" w:hint="eastAsia"/>
          <w:sz w:val="40"/>
          <w:szCs w:val="40"/>
        </w:rPr>
        <w:t>年</w:t>
      </w:r>
      <w:r w:rsidR="00030406"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專業人才培育獎助學金申請書</w:t>
      </w:r>
    </w:p>
    <w:p w14:paraId="043BBAA7" w14:textId="018AA76D" w:rsid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申請人基本資料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 xml:space="preserve">   (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請以電腦打字；中文：標楷體，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12</w:t>
      </w:r>
      <w:r w:rsidRPr="00030406">
        <w:rPr>
          <w:rFonts w:ascii="Times New Roman" w:eastAsia="標楷體" w:hAnsi="Times New Roman"/>
          <w:color w:val="000000"/>
          <w:szCs w:val="24"/>
        </w:rPr>
        <w:t>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；英數：</w:t>
      </w:r>
      <w:r w:rsidRPr="00030406">
        <w:rPr>
          <w:rFonts w:ascii="Times New Roman" w:eastAsia="標楷體" w:hAnsi="Times New Roman"/>
          <w:color w:val="000000"/>
          <w:szCs w:val="24"/>
        </w:rPr>
        <w:t>Time New Roman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</w:t>
      </w:r>
      <w:r w:rsidRPr="00030406">
        <w:rPr>
          <w:rFonts w:ascii="Times New Roman" w:eastAsia="標楷體" w:hAnsi="Times New Roman"/>
          <w:color w:val="000000"/>
          <w:szCs w:val="24"/>
        </w:rPr>
        <w:t>2pt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Style w:val="a9"/>
        <w:tblW w:w="9640" w:type="dxa"/>
        <w:tblInd w:w="561" w:type="dxa"/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709"/>
        <w:gridCol w:w="1417"/>
        <w:gridCol w:w="142"/>
        <w:gridCol w:w="850"/>
        <w:gridCol w:w="1405"/>
        <w:gridCol w:w="1997"/>
      </w:tblGrid>
      <w:tr w:rsidR="00622628" w:rsidRPr="00030406" w14:paraId="1C08B6F1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250F02B0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姓名</w:t>
            </w:r>
          </w:p>
        </w:tc>
        <w:tc>
          <w:tcPr>
            <w:tcW w:w="2268" w:type="dxa"/>
            <w:vAlign w:val="center"/>
          </w:tcPr>
          <w:p w14:paraId="4BE6E265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tcMar>
              <w:left w:w="57" w:type="dxa"/>
              <w:right w:w="57" w:type="dxa"/>
            </w:tcMar>
            <w:vAlign w:val="center"/>
          </w:tcPr>
          <w:p w14:paraId="738808F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身分證號</w:t>
            </w:r>
          </w:p>
        </w:tc>
        <w:tc>
          <w:tcPr>
            <w:tcW w:w="1559" w:type="dxa"/>
            <w:gridSpan w:val="2"/>
            <w:vAlign w:val="center"/>
          </w:tcPr>
          <w:p w14:paraId="44CCE87C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03FFC78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學號</w:t>
            </w:r>
          </w:p>
        </w:tc>
        <w:tc>
          <w:tcPr>
            <w:tcW w:w="1405" w:type="dxa"/>
            <w:vAlign w:val="center"/>
          </w:tcPr>
          <w:p w14:paraId="0696176E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997" w:type="dxa"/>
            <w:vMerge w:val="restart"/>
            <w:vAlign w:val="center"/>
          </w:tcPr>
          <w:p w14:paraId="470D8FD5" w14:textId="77777777" w:rsidR="00622628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二吋照片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  <w:p w14:paraId="6E53B30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可插入電子檔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622628" w:rsidRPr="00030406" w14:paraId="763AEF81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155EFE7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學校</w:t>
            </w:r>
          </w:p>
        </w:tc>
        <w:tc>
          <w:tcPr>
            <w:tcW w:w="2268" w:type="dxa"/>
            <w:vAlign w:val="center"/>
          </w:tcPr>
          <w:p w14:paraId="7854D692" w14:textId="6DDD5EE0" w:rsidR="00622628" w:rsidRPr="00030406" w:rsidRDefault="00FA086D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FA086D">
              <w:rPr>
                <w:rFonts w:ascii="Times New Roman" w:eastAsia="標楷體" w:hAnsi="Times New Roman" w:hint="eastAsia"/>
                <w:color w:val="000000"/>
                <w:szCs w:val="24"/>
              </w:rPr>
              <w:t>中原大學</w:t>
            </w: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69B899D8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系所</w:t>
            </w:r>
          </w:p>
        </w:tc>
        <w:tc>
          <w:tcPr>
            <w:tcW w:w="1559" w:type="dxa"/>
            <w:gridSpan w:val="2"/>
            <w:vAlign w:val="center"/>
          </w:tcPr>
          <w:p w14:paraId="69F2E894" w14:textId="1BAB400A" w:rsidR="00622628" w:rsidRPr="00030406" w:rsidRDefault="00FA086D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FA086D">
              <w:rPr>
                <w:rFonts w:ascii="Times New Roman" w:eastAsia="標楷體" w:hAnsi="Times New Roman" w:hint="eastAsia"/>
                <w:color w:val="000000"/>
                <w:szCs w:val="24"/>
              </w:rPr>
              <w:t>土木工程系</w:t>
            </w: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26D1724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年級</w:t>
            </w:r>
          </w:p>
        </w:tc>
        <w:tc>
          <w:tcPr>
            <w:tcW w:w="1405" w:type="dxa"/>
            <w:vAlign w:val="center"/>
          </w:tcPr>
          <w:p w14:paraId="4C1AA31A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997" w:type="dxa"/>
            <w:vMerge/>
            <w:vAlign w:val="center"/>
          </w:tcPr>
          <w:p w14:paraId="34EFFFF3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0123160A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4E032D1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生日</w:t>
            </w:r>
          </w:p>
        </w:tc>
        <w:tc>
          <w:tcPr>
            <w:tcW w:w="2268" w:type="dxa"/>
            <w:vAlign w:val="center"/>
          </w:tcPr>
          <w:p w14:paraId="6AE57D5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010605A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預計</w:t>
            </w:r>
          </w:p>
          <w:p w14:paraId="5F131D7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畢業</w:t>
            </w:r>
          </w:p>
        </w:tc>
        <w:tc>
          <w:tcPr>
            <w:tcW w:w="1559" w:type="dxa"/>
            <w:gridSpan w:val="2"/>
            <w:vAlign w:val="center"/>
          </w:tcPr>
          <w:p w14:paraId="7B5D997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50D4997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預計報到</w:t>
            </w:r>
          </w:p>
        </w:tc>
        <w:tc>
          <w:tcPr>
            <w:tcW w:w="1405" w:type="dxa"/>
            <w:vAlign w:val="center"/>
          </w:tcPr>
          <w:p w14:paraId="070FFED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  <w:tc>
          <w:tcPr>
            <w:tcW w:w="1997" w:type="dxa"/>
            <w:vMerge/>
            <w:vAlign w:val="center"/>
          </w:tcPr>
          <w:p w14:paraId="0BB02FB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59C87535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3A112499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兵役</w:t>
            </w:r>
          </w:p>
          <w:p w14:paraId="3EB5C67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狀況</w:t>
            </w:r>
          </w:p>
        </w:tc>
        <w:tc>
          <w:tcPr>
            <w:tcW w:w="8788" w:type="dxa"/>
            <w:gridSpan w:val="7"/>
            <w:vAlign w:val="center"/>
          </w:tcPr>
          <w:p w14:paraId="5E8ABF94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□役畢　□待服役，預計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月入伍，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月退伍　</w:t>
            </w:r>
          </w:p>
          <w:p w14:paraId="0BE48B80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□免役，原因：</w:t>
            </w:r>
          </w:p>
        </w:tc>
      </w:tr>
      <w:tr w:rsidR="00622628" w:rsidRPr="00030406" w14:paraId="51224F14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7A45459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戶籍地址</w:t>
            </w:r>
          </w:p>
        </w:tc>
        <w:tc>
          <w:tcPr>
            <w:tcW w:w="4536" w:type="dxa"/>
            <w:gridSpan w:val="4"/>
            <w:vAlign w:val="center"/>
          </w:tcPr>
          <w:p w14:paraId="4E8AF1A4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4365074E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戶籍電話</w:t>
            </w:r>
          </w:p>
        </w:tc>
        <w:tc>
          <w:tcPr>
            <w:tcW w:w="3402" w:type="dxa"/>
            <w:gridSpan w:val="2"/>
            <w:vAlign w:val="center"/>
          </w:tcPr>
          <w:p w14:paraId="15D6164D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5187EC08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2C409A9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通訊地址</w:t>
            </w:r>
          </w:p>
        </w:tc>
        <w:tc>
          <w:tcPr>
            <w:tcW w:w="4536" w:type="dxa"/>
            <w:gridSpan w:val="4"/>
            <w:vAlign w:val="center"/>
          </w:tcPr>
          <w:p w14:paraId="45768085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6E2D51F8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行動電話</w:t>
            </w:r>
          </w:p>
        </w:tc>
        <w:tc>
          <w:tcPr>
            <w:tcW w:w="3402" w:type="dxa"/>
            <w:gridSpan w:val="2"/>
            <w:vAlign w:val="center"/>
          </w:tcPr>
          <w:p w14:paraId="5BAE8743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6115AEFB" w14:textId="77777777" w:rsidTr="004207E6">
        <w:trPr>
          <w:trHeight w:val="567"/>
        </w:trPr>
        <w:tc>
          <w:tcPr>
            <w:tcW w:w="852" w:type="dxa"/>
            <w:shd w:val="clear" w:color="auto" w:fill="EDEDED" w:themeFill="accent3" w:themeFillTint="33"/>
            <w:tcMar>
              <w:left w:w="0" w:type="dxa"/>
              <w:right w:w="0" w:type="dxa"/>
            </w:tcMar>
            <w:vAlign w:val="center"/>
          </w:tcPr>
          <w:p w14:paraId="6676CED0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E</w:t>
            </w:r>
            <w:r w:rsidRPr="00030406">
              <w:rPr>
                <w:rFonts w:ascii="Times New Roman" w:eastAsia="標楷體" w:hAnsi="Times New Roman"/>
                <w:color w:val="000000"/>
                <w:szCs w:val="24"/>
              </w:rPr>
              <w:t>mail</w:t>
            </w:r>
          </w:p>
        </w:tc>
        <w:tc>
          <w:tcPr>
            <w:tcW w:w="8788" w:type="dxa"/>
            <w:gridSpan w:val="7"/>
            <w:vAlign w:val="center"/>
          </w:tcPr>
          <w:p w14:paraId="76E8EE9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74A2DA3F" w14:textId="77777777" w:rsidTr="004207E6">
        <w:trPr>
          <w:trHeight w:val="850"/>
        </w:trPr>
        <w:tc>
          <w:tcPr>
            <w:tcW w:w="852" w:type="dxa"/>
            <w:shd w:val="clear" w:color="auto" w:fill="EDEDED" w:themeFill="accent3" w:themeFillTint="33"/>
            <w:tcMar>
              <w:left w:w="0" w:type="dxa"/>
              <w:right w:w="0" w:type="dxa"/>
            </w:tcMar>
            <w:vAlign w:val="center"/>
          </w:tcPr>
          <w:p w14:paraId="17E6BFE8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緊急</w:t>
            </w:r>
          </w:p>
          <w:p w14:paraId="0A5CF04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聯絡人</w:t>
            </w:r>
          </w:p>
        </w:tc>
        <w:tc>
          <w:tcPr>
            <w:tcW w:w="2268" w:type="dxa"/>
            <w:vAlign w:val="center"/>
          </w:tcPr>
          <w:p w14:paraId="2A7A1109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27EC3FD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關係</w:t>
            </w:r>
          </w:p>
        </w:tc>
        <w:tc>
          <w:tcPr>
            <w:tcW w:w="1559" w:type="dxa"/>
            <w:gridSpan w:val="2"/>
            <w:vAlign w:val="center"/>
          </w:tcPr>
          <w:p w14:paraId="2D58FB96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49B867FB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行動</w:t>
            </w:r>
          </w:p>
          <w:p w14:paraId="4279F4C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電話</w:t>
            </w:r>
          </w:p>
        </w:tc>
        <w:tc>
          <w:tcPr>
            <w:tcW w:w="3402" w:type="dxa"/>
            <w:gridSpan w:val="2"/>
            <w:vAlign w:val="center"/>
          </w:tcPr>
          <w:p w14:paraId="5BAF7185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39771265" w14:textId="77777777" w:rsidTr="004207E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269BA869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</w:t>
            </w:r>
          </w:p>
          <w:p w14:paraId="3C9891FF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歷</w:t>
            </w:r>
          </w:p>
        </w:tc>
        <w:tc>
          <w:tcPr>
            <w:tcW w:w="2977" w:type="dxa"/>
            <w:gridSpan w:val="2"/>
            <w:shd w:val="clear" w:color="auto" w:fill="EDEDED" w:themeFill="accent3" w:themeFillTint="33"/>
            <w:vAlign w:val="center"/>
          </w:tcPr>
          <w:p w14:paraId="4425B2E9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2409" w:type="dxa"/>
            <w:gridSpan w:val="3"/>
            <w:shd w:val="clear" w:color="auto" w:fill="EDEDED" w:themeFill="accent3" w:themeFillTint="33"/>
            <w:vAlign w:val="center"/>
          </w:tcPr>
          <w:p w14:paraId="754D7539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科系</w:t>
            </w:r>
          </w:p>
        </w:tc>
        <w:tc>
          <w:tcPr>
            <w:tcW w:w="3402" w:type="dxa"/>
            <w:gridSpan w:val="2"/>
            <w:shd w:val="clear" w:color="auto" w:fill="EDEDED" w:themeFill="accent3" w:themeFillTint="33"/>
            <w:vAlign w:val="center"/>
          </w:tcPr>
          <w:p w14:paraId="3797111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民國年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622628" w:rsidRPr="00030406" w14:paraId="5BE54CA8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2809764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E0B1D2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5B69D36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05DF2043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732D7211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06BAAA38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220CA03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7EF29A3F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3C1455D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6752B05E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317DDE0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4BB831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68A0ED4F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00BCD56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30F890D1" w14:textId="77777777" w:rsidTr="004207E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6A4506F3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經</w:t>
            </w:r>
          </w:p>
          <w:p w14:paraId="752886CB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歷</w:t>
            </w:r>
          </w:p>
        </w:tc>
        <w:tc>
          <w:tcPr>
            <w:tcW w:w="2977" w:type="dxa"/>
            <w:gridSpan w:val="2"/>
            <w:shd w:val="clear" w:color="auto" w:fill="EDEDED" w:themeFill="accent3" w:themeFillTint="33"/>
            <w:vAlign w:val="center"/>
          </w:tcPr>
          <w:p w14:paraId="2EC816E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實習、工作、幹部、社團</w:t>
            </w:r>
          </w:p>
        </w:tc>
        <w:tc>
          <w:tcPr>
            <w:tcW w:w="2409" w:type="dxa"/>
            <w:gridSpan w:val="3"/>
            <w:shd w:val="clear" w:color="auto" w:fill="EDEDED" w:themeFill="accent3" w:themeFillTint="33"/>
            <w:vAlign w:val="center"/>
          </w:tcPr>
          <w:p w14:paraId="4D22766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402" w:type="dxa"/>
            <w:gridSpan w:val="2"/>
            <w:shd w:val="clear" w:color="auto" w:fill="EDEDED" w:themeFill="accent3" w:themeFillTint="33"/>
            <w:vAlign w:val="center"/>
          </w:tcPr>
          <w:p w14:paraId="3E251DE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民國年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622628" w:rsidRPr="00030406" w14:paraId="5181AA62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AD8655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6AB5668B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4C2BC07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458319CD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06902504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7672546E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1B1DF03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6694D8A0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774754E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481B4D1E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62E8C5DF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16FBD76D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56843B2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9DE16BE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1D450C5C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5A6A466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A1C84D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7321CDC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72E02DA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02D0F474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7CF7D60C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ADB862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62B5EF9D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78B6406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22628" w:rsidRPr="00030406" w14:paraId="166FF362" w14:textId="77777777" w:rsidTr="004207E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253EBB9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專</w:t>
            </w:r>
          </w:p>
          <w:p w14:paraId="72AE70B5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業</w:t>
            </w:r>
          </w:p>
          <w:p w14:paraId="2926C81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</w:t>
            </w:r>
          </w:p>
          <w:p w14:paraId="4FD6E967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照</w:t>
            </w:r>
          </w:p>
        </w:tc>
        <w:tc>
          <w:tcPr>
            <w:tcW w:w="4394" w:type="dxa"/>
            <w:gridSpan w:val="3"/>
            <w:shd w:val="clear" w:color="auto" w:fill="EDEDED" w:themeFill="accent3" w:themeFillTint="33"/>
            <w:vAlign w:val="center"/>
          </w:tcPr>
          <w:p w14:paraId="02C50676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技能檢定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證照名稱</w:t>
            </w:r>
          </w:p>
        </w:tc>
        <w:tc>
          <w:tcPr>
            <w:tcW w:w="4394" w:type="dxa"/>
            <w:gridSpan w:val="4"/>
            <w:shd w:val="clear" w:color="auto" w:fill="EDEDED" w:themeFill="accent3" w:themeFillTint="33"/>
            <w:vAlign w:val="center"/>
          </w:tcPr>
          <w:p w14:paraId="5B95A1E0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技能檢定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證照名稱</w:t>
            </w:r>
          </w:p>
        </w:tc>
      </w:tr>
      <w:tr w:rsidR="00622628" w:rsidRPr="00030406" w14:paraId="12A08CD5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5FD8BB62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18999511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1.</w:t>
            </w:r>
          </w:p>
        </w:tc>
        <w:tc>
          <w:tcPr>
            <w:tcW w:w="4394" w:type="dxa"/>
            <w:gridSpan w:val="4"/>
            <w:vAlign w:val="center"/>
          </w:tcPr>
          <w:p w14:paraId="56F86752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2.</w:t>
            </w:r>
          </w:p>
        </w:tc>
      </w:tr>
      <w:tr w:rsidR="00622628" w:rsidRPr="00030406" w14:paraId="0C575649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34478B44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37B678E9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3.</w:t>
            </w:r>
          </w:p>
        </w:tc>
        <w:tc>
          <w:tcPr>
            <w:tcW w:w="4394" w:type="dxa"/>
            <w:gridSpan w:val="4"/>
            <w:vAlign w:val="center"/>
          </w:tcPr>
          <w:p w14:paraId="6E4947E0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4.</w:t>
            </w:r>
          </w:p>
        </w:tc>
      </w:tr>
      <w:tr w:rsidR="00622628" w:rsidRPr="00030406" w14:paraId="6CEC14BB" w14:textId="77777777" w:rsidTr="004207E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0D95F661" w14:textId="77777777" w:rsidR="00622628" w:rsidRPr="00030406" w:rsidRDefault="00622628" w:rsidP="004207E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4D19A222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5.</w:t>
            </w:r>
          </w:p>
        </w:tc>
        <w:tc>
          <w:tcPr>
            <w:tcW w:w="4394" w:type="dxa"/>
            <w:gridSpan w:val="4"/>
            <w:vAlign w:val="center"/>
          </w:tcPr>
          <w:p w14:paraId="6B6DC359" w14:textId="77777777" w:rsidR="00622628" w:rsidRPr="00030406" w:rsidRDefault="00622628" w:rsidP="004207E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6.</w:t>
            </w:r>
          </w:p>
        </w:tc>
      </w:tr>
    </w:tbl>
    <w:p w14:paraId="3F45AAC8" w14:textId="77777777" w:rsidR="00622628" w:rsidRPr="00030406" w:rsidRDefault="00622628" w:rsidP="00622628">
      <w:pPr>
        <w:pStyle w:val="a3"/>
        <w:spacing w:line="460" w:lineRule="exact"/>
        <w:rPr>
          <w:rFonts w:ascii="Times New Roman" w:eastAsia="標楷體" w:hAnsi="Times New Roman"/>
          <w:color w:val="000000"/>
          <w:szCs w:val="24"/>
        </w:rPr>
      </w:pPr>
    </w:p>
    <w:p w14:paraId="2E699331" w14:textId="7D42F55D" w:rsidR="00030406" w:rsidRPr="00030406" w:rsidRDefault="00030406" w:rsidP="00030406">
      <w:pPr>
        <w:pStyle w:val="a3"/>
        <w:widowControl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lastRenderedPageBreak/>
        <w:t>自傳（</w:t>
      </w:r>
      <w:r w:rsidRPr="00030406">
        <w:rPr>
          <w:rFonts w:ascii="Times New Roman" w:eastAsia="標楷體" w:hAnsi="Times New Roman" w:hint="eastAsia"/>
          <w:color w:val="000000"/>
          <w:szCs w:val="24"/>
          <w:shd w:val="pct15" w:color="auto" w:fill="FFFFFF"/>
        </w:rPr>
        <w:t>必填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，不限字數，</w:t>
      </w:r>
      <w:r w:rsidRPr="00030406">
        <w:rPr>
          <w:rFonts w:ascii="Times New Roman" w:eastAsia="標楷體" w:hAnsi="Times New Roman" w:hint="eastAsia"/>
          <w:szCs w:val="24"/>
        </w:rPr>
        <w:t>應包括自我介紹、生涯規劃，宜簡述學習成就或競賽成果。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）（中文：標楷體，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12</w:t>
      </w:r>
      <w:r w:rsidRPr="00030406">
        <w:rPr>
          <w:rFonts w:ascii="Times New Roman" w:eastAsia="標楷體" w:hAnsi="Times New Roman"/>
          <w:color w:val="000000"/>
          <w:szCs w:val="24"/>
        </w:rPr>
        <w:t>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；英數：</w:t>
      </w:r>
      <w:r w:rsidRPr="00030406">
        <w:rPr>
          <w:rFonts w:ascii="Times New Roman" w:eastAsia="標楷體" w:hAnsi="Times New Roman"/>
          <w:color w:val="000000"/>
          <w:szCs w:val="24"/>
        </w:rPr>
        <w:t>Time New Roman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</w:t>
      </w:r>
      <w:r w:rsidRPr="00030406">
        <w:rPr>
          <w:rFonts w:ascii="Times New Roman" w:eastAsia="標楷體" w:hAnsi="Times New Roman"/>
          <w:color w:val="000000"/>
          <w:szCs w:val="24"/>
        </w:rPr>
        <w:t>2pt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）</w:t>
      </w:r>
    </w:p>
    <w:tbl>
      <w:tblPr>
        <w:tblStyle w:val="a9"/>
        <w:tblW w:w="0" w:type="auto"/>
        <w:tblInd w:w="482" w:type="dxa"/>
        <w:tblLook w:val="04A0" w:firstRow="1" w:lastRow="0" w:firstColumn="1" w:lastColumn="0" w:noHBand="0" w:noVBand="1"/>
      </w:tblPr>
      <w:tblGrid>
        <w:gridCol w:w="9712"/>
      </w:tblGrid>
      <w:tr w:rsidR="00030406" w:rsidRPr="00030406" w14:paraId="7C0DACB6" w14:textId="77777777" w:rsidTr="00BB06FD">
        <w:trPr>
          <w:trHeight w:val="12677"/>
        </w:trPr>
        <w:tc>
          <w:tcPr>
            <w:tcW w:w="9712" w:type="dxa"/>
          </w:tcPr>
          <w:p w14:paraId="23407D25" w14:textId="77777777" w:rsidR="00030406" w:rsidRPr="00030406" w:rsidRDefault="00030406" w:rsidP="00AE3706">
            <w:pPr>
              <w:pStyle w:val="a3"/>
              <w:widowControl/>
              <w:spacing w:after="120" w:line="460" w:lineRule="exact"/>
              <w:ind w:left="0" w:firstLine="482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33A7ABC4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申請文件：</w:t>
      </w:r>
    </w:p>
    <w:p w14:paraId="42755C8A" w14:textId="72D9E6D5" w:rsidR="00030406" w:rsidRPr="00030406" w:rsidRDefault="00030406" w:rsidP="00030406">
      <w:pPr>
        <w:pStyle w:val="a3"/>
        <w:spacing w:line="46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必　備：□</w:t>
      </w:r>
      <w:r w:rsidRPr="00030406">
        <w:rPr>
          <w:rFonts w:ascii="Times New Roman" w:eastAsia="標楷體" w:hAnsi="Times New Roman" w:hint="eastAsia"/>
          <w:szCs w:val="24"/>
        </w:rPr>
        <w:t>申請書</w:t>
      </w:r>
      <w:r w:rsidRPr="00030406">
        <w:rPr>
          <w:rFonts w:ascii="Times New Roman" w:eastAsia="標楷體" w:hAnsi="Times New Roman" w:hint="eastAsia"/>
          <w:szCs w:val="24"/>
        </w:rPr>
        <w:t>(</w:t>
      </w:r>
      <w:r w:rsidRPr="00030406">
        <w:rPr>
          <w:rFonts w:ascii="Times New Roman" w:eastAsia="標楷體" w:hAnsi="Times New Roman" w:hint="eastAsia"/>
          <w:szCs w:val="24"/>
        </w:rPr>
        <w:t>含自傳</w:t>
      </w:r>
      <w:r w:rsidRPr="00030406">
        <w:rPr>
          <w:rFonts w:ascii="Times New Roman" w:eastAsia="標楷體" w:hAnsi="Times New Roman" w:hint="eastAsia"/>
          <w:szCs w:val="24"/>
        </w:rPr>
        <w:t xml:space="preserve">)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身分證正反面影本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學生證影本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成績單正本</w:t>
      </w:r>
    </w:p>
    <w:p w14:paraId="2B6BE7E9" w14:textId="48E61E91" w:rsidR="00030406" w:rsidRPr="00030406" w:rsidRDefault="00030406" w:rsidP="00030406">
      <w:pPr>
        <w:pStyle w:val="a3"/>
        <w:spacing w:line="46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非必備：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技能檢定證件影本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其他有利於審查之文件影本</w:t>
      </w:r>
    </w:p>
    <w:p w14:paraId="65AC9DF3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lastRenderedPageBreak/>
        <w:t>師長推薦（推薦原因）：</w:t>
      </w:r>
    </w:p>
    <w:tbl>
      <w:tblPr>
        <w:tblStyle w:val="a9"/>
        <w:tblW w:w="0" w:type="auto"/>
        <w:tblInd w:w="482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12"/>
      </w:tblGrid>
      <w:tr w:rsidR="00030406" w:rsidRPr="00030406" w14:paraId="352016D2" w14:textId="77777777" w:rsidTr="00AE3706">
        <w:trPr>
          <w:trHeight w:val="6803"/>
        </w:trPr>
        <w:tc>
          <w:tcPr>
            <w:tcW w:w="9712" w:type="dxa"/>
          </w:tcPr>
          <w:p w14:paraId="2A3457FC" w14:textId="77777777" w:rsidR="00030406" w:rsidRPr="00030406" w:rsidRDefault="00030406" w:rsidP="00AE3706">
            <w:pPr>
              <w:pStyle w:val="a3"/>
              <w:widowControl/>
              <w:spacing w:after="120"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5B659A96" w14:textId="77777777" w:rsidTr="00AE3706">
        <w:trPr>
          <w:trHeight w:val="90"/>
        </w:trPr>
        <w:tc>
          <w:tcPr>
            <w:tcW w:w="9712" w:type="dxa"/>
            <w:vAlign w:val="bottom"/>
          </w:tcPr>
          <w:p w14:paraId="2B183994" w14:textId="77777777" w:rsidR="00030406" w:rsidRPr="00030406" w:rsidRDefault="00030406" w:rsidP="00AE3706">
            <w:pPr>
              <w:pStyle w:val="a3"/>
              <w:widowControl/>
              <w:spacing w:line="46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推薦師長簽名：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</w:tbl>
    <w:p w14:paraId="63E852B1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審查紀錄：</w:t>
      </w:r>
    </w:p>
    <w:tbl>
      <w:tblPr>
        <w:tblStyle w:val="a9"/>
        <w:tblW w:w="0" w:type="auto"/>
        <w:tblInd w:w="480" w:type="dxa"/>
        <w:tblLook w:val="04A0" w:firstRow="1" w:lastRow="0" w:firstColumn="1" w:lastColumn="0" w:noHBand="0" w:noVBand="1"/>
      </w:tblPr>
      <w:tblGrid>
        <w:gridCol w:w="508"/>
        <w:gridCol w:w="9206"/>
      </w:tblGrid>
      <w:tr w:rsidR="00030406" w:rsidRPr="00030406" w14:paraId="022E9DBA" w14:textId="77777777" w:rsidTr="00AE3706">
        <w:tc>
          <w:tcPr>
            <w:tcW w:w="508" w:type="dxa"/>
            <w:vAlign w:val="center"/>
          </w:tcPr>
          <w:p w14:paraId="62B94736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初</w:t>
            </w:r>
          </w:p>
          <w:p w14:paraId="78EDC692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審</w:t>
            </w:r>
          </w:p>
        </w:tc>
        <w:tc>
          <w:tcPr>
            <w:tcW w:w="9206" w:type="dxa"/>
            <w:tcBorders>
              <w:bottom w:val="single" w:sz="4" w:space="0" w:color="auto"/>
            </w:tcBorders>
          </w:tcPr>
          <w:p w14:paraId="54E7B4B7" w14:textId="77777777" w:rsidR="00030406" w:rsidRPr="00030406" w:rsidRDefault="00030406" w:rsidP="00AE3706">
            <w:pPr>
              <w:pStyle w:val="a3"/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□申請人就讀指定系所大三以上在學學生，含碩士班學生。但不受理延畢、進修班、在職專班等學生。</w:t>
            </w:r>
          </w:p>
          <w:p w14:paraId="580CBD0D" w14:textId="77777777" w:rsidR="00030406" w:rsidRPr="00030406" w:rsidRDefault="00030406" w:rsidP="00AE3706">
            <w:pPr>
              <w:pStyle w:val="a3"/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□言行正常、品行優良，操行成績平均達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80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分以上，且未受記過以上處分者。</w:t>
            </w:r>
          </w:p>
          <w:p w14:paraId="7BBD7D20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□學業成績：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(1)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每一學年平均成績皆達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70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分以上，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(2)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或申請前一學年之平均成績達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75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分以上。</w:t>
            </w:r>
          </w:p>
          <w:p w14:paraId="2F7639EC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□申請文件齊備。</w:t>
            </w:r>
          </w:p>
          <w:p w14:paraId="6598F1F7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□系所審查意見：</w:t>
            </w:r>
          </w:p>
          <w:p w14:paraId="37878BC3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66099B6B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199C4113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1A792A48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3557BE5C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系所承辦老師簽名：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  <w:tr w:rsidR="00030406" w:rsidRPr="00030406" w14:paraId="665298DF" w14:textId="77777777" w:rsidTr="00AE3706">
        <w:trPr>
          <w:trHeight w:val="1871"/>
        </w:trPr>
        <w:tc>
          <w:tcPr>
            <w:tcW w:w="508" w:type="dxa"/>
            <w:vMerge w:val="restart"/>
            <w:vAlign w:val="center"/>
          </w:tcPr>
          <w:p w14:paraId="516594ED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複</w:t>
            </w:r>
          </w:p>
          <w:p w14:paraId="410F3652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審</w:t>
            </w:r>
          </w:p>
        </w:tc>
        <w:tc>
          <w:tcPr>
            <w:tcW w:w="9206" w:type="dxa"/>
            <w:tcBorders>
              <w:bottom w:val="nil"/>
            </w:tcBorders>
          </w:tcPr>
          <w:p w14:paraId="7FA3B9AF" w14:textId="77777777" w:rsidR="00030406" w:rsidRPr="00030406" w:rsidRDefault="00030406" w:rsidP="00AE3706">
            <w:pPr>
              <w:pStyle w:val="a3"/>
              <w:spacing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□曾參加晨禎營造實習。</w:t>
            </w:r>
          </w:p>
          <w:p w14:paraId="47175CDE" w14:textId="77777777" w:rsidR="00030406" w:rsidRPr="00030406" w:rsidRDefault="00030406" w:rsidP="00AE3706">
            <w:pPr>
              <w:pStyle w:val="a3"/>
              <w:spacing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□綜合意見：</w:t>
            </w:r>
          </w:p>
        </w:tc>
      </w:tr>
      <w:tr w:rsidR="00030406" w:rsidRPr="00030406" w14:paraId="4C3EBEF9" w14:textId="77777777" w:rsidTr="00AE3706">
        <w:trPr>
          <w:trHeight w:val="409"/>
        </w:trPr>
        <w:tc>
          <w:tcPr>
            <w:tcW w:w="508" w:type="dxa"/>
            <w:vMerge/>
            <w:vAlign w:val="center"/>
          </w:tcPr>
          <w:p w14:paraId="09BF9641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206" w:type="dxa"/>
            <w:tcBorders>
              <w:top w:val="nil"/>
            </w:tcBorders>
            <w:vAlign w:val="center"/>
          </w:tcPr>
          <w:p w14:paraId="15F3FD07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複審人員簽名：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</w:tbl>
    <w:p w14:paraId="1E313099" w14:textId="77777777" w:rsidR="00E5042C" w:rsidRPr="00030406" w:rsidRDefault="00E5042C" w:rsidP="00E5042C">
      <w:pPr>
        <w:rPr>
          <w:rFonts w:ascii="Times New Roman" w:eastAsia="標楷體" w:hAnsi="Times New Roman"/>
        </w:rPr>
        <w:sectPr w:rsidR="00E5042C" w:rsidRPr="00030406" w:rsidSect="00030406">
          <w:pgSz w:w="11906" w:h="16838"/>
          <w:pgMar w:top="851" w:right="851" w:bottom="567" w:left="851" w:header="283" w:footer="283" w:gutter="0"/>
          <w:cols w:space="425"/>
          <w:docGrid w:type="lines" w:linePitch="360"/>
        </w:sectPr>
      </w:pPr>
    </w:p>
    <w:p w14:paraId="602224C3" w14:textId="77777777" w:rsidR="00030406" w:rsidRPr="00030406" w:rsidRDefault="00030406" w:rsidP="00030406">
      <w:pPr>
        <w:tabs>
          <w:tab w:val="left" w:pos="1020"/>
        </w:tabs>
        <w:spacing w:line="64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030406">
        <w:rPr>
          <w:rFonts w:ascii="Times New Roman" w:eastAsia="標楷體" w:hAnsi="Times New Roman"/>
          <w:noProof/>
          <w:color w:val="00000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A0C5FC" wp14:editId="24D80AF2">
                <wp:simplePos x="0" y="0"/>
                <wp:positionH relativeFrom="page">
                  <wp:posOffset>6480810</wp:posOffset>
                </wp:positionH>
                <wp:positionV relativeFrom="line">
                  <wp:align>top</wp:align>
                </wp:positionV>
                <wp:extent cx="781200" cy="392430"/>
                <wp:effectExtent l="0" t="0" r="19050" b="266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20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5AC69" w14:textId="77777777" w:rsidR="00030406" w:rsidRPr="00030406" w:rsidRDefault="00030406" w:rsidP="0003040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30406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A0C5FC" id="_x0000_s1027" type="#_x0000_t202" style="position:absolute;left:0;text-align:left;margin-left:510.3pt;margin-top:0;width:61.5pt;height:30.9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top;mso-position-vertical-relative:lin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">
                <v:textbox style="mso-fit-shape-to-text:t">
                  <w:txbxContent>
                    <w:p w14:paraId="1B35AC69" w14:textId="77777777" w:rsidR="00030406" w:rsidRPr="00030406" w:rsidRDefault="00030406" w:rsidP="0003040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30406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 w:rsidRPr="00030406">
        <w:rPr>
          <w:rFonts w:ascii="Times New Roman" w:eastAsia="標楷體" w:hAnsi="Times New Roman" w:hint="eastAsia"/>
          <w:sz w:val="40"/>
          <w:szCs w:val="40"/>
        </w:rPr>
        <w:t>晨禎營造股份有限公司</w:t>
      </w:r>
    </w:p>
    <w:p w14:paraId="18E93C1C" w14:textId="45F36AE4" w:rsidR="00030406" w:rsidRPr="00030406" w:rsidRDefault="00030406" w:rsidP="00030406">
      <w:pPr>
        <w:tabs>
          <w:tab w:val="left" w:pos="1020"/>
        </w:tabs>
        <w:spacing w:line="64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030406">
        <w:rPr>
          <w:rFonts w:ascii="Times New Roman" w:eastAsia="標楷體" w:hAnsi="Times New Roman" w:hint="eastAsia"/>
          <w:sz w:val="40"/>
          <w:szCs w:val="40"/>
        </w:rPr>
        <w:t>專業人才培育獎助學金契約書</w:t>
      </w:r>
    </w:p>
    <w:p w14:paraId="46B3CDE5" w14:textId="77777777" w:rsidR="00030406" w:rsidRPr="00030406" w:rsidRDefault="00030406" w:rsidP="00030406">
      <w:pPr>
        <w:snapToGrid w:val="0"/>
        <w:spacing w:line="380" w:lineRule="exact"/>
        <w:ind w:left="1440"/>
        <w:jc w:val="both"/>
        <w:rPr>
          <w:rFonts w:ascii="Times New Roman" w:eastAsia="標楷體" w:hAnsi="Times New Roman" w:cs="Times New Roman"/>
          <w:szCs w:val="24"/>
        </w:rPr>
      </w:pPr>
    </w:p>
    <w:p w14:paraId="7AEEAE38" w14:textId="36D3B349" w:rsidR="00030406" w:rsidRPr="00030406" w:rsidRDefault="00030406" w:rsidP="00030406">
      <w:pPr>
        <w:snapToGrid w:val="0"/>
        <w:spacing w:line="380" w:lineRule="exact"/>
        <w:jc w:val="both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cs="Times New Roman" w:hint="eastAsia"/>
          <w:szCs w:val="24"/>
        </w:rPr>
        <w:t>立契約書人甲方：</w:t>
      </w:r>
      <w:r w:rsidR="00622628" w:rsidRPr="00F67CC5">
        <w:rPr>
          <w:rFonts w:ascii="Times New Roman" w:eastAsia="標楷體" w:hAnsi="Times New Roman" w:hint="eastAsia"/>
          <w:szCs w:val="24"/>
        </w:rPr>
        <w:t>晨禎營造</w:t>
      </w:r>
      <w:r w:rsidRPr="00030406">
        <w:rPr>
          <w:rFonts w:ascii="Times New Roman" w:eastAsia="標楷體" w:hAnsi="Times New Roman" w:hint="eastAsia"/>
          <w:szCs w:val="24"/>
        </w:rPr>
        <w:t>股份有限公司、</w:t>
      </w:r>
      <w:r w:rsidRPr="00030406">
        <w:rPr>
          <w:rFonts w:ascii="Times New Roman" w:eastAsia="標楷體" w:hAnsi="Times New Roman" w:cs="Times New Roman" w:hint="eastAsia"/>
          <w:szCs w:val="24"/>
        </w:rPr>
        <w:t>乙方：</w:t>
      </w:r>
      <w:r w:rsidRPr="00030406">
        <w:rPr>
          <w:rFonts w:ascii="Times New Roman" w:eastAsia="標楷體" w:hAnsi="Times New Roman" w:hint="eastAsia"/>
          <w:szCs w:val="24"/>
          <w:u w:val="thick"/>
        </w:rPr>
        <w:t xml:space="preserve">　　　　　　　　　　</w:t>
      </w:r>
      <w:r w:rsidRPr="00030406">
        <w:rPr>
          <w:rFonts w:ascii="Times New Roman" w:eastAsia="標楷體" w:hAnsi="Times New Roman" w:cs="Times New Roman" w:hint="eastAsia"/>
          <w:szCs w:val="24"/>
        </w:rPr>
        <w:t>；緣</w:t>
      </w:r>
      <w:r w:rsidRPr="00030406">
        <w:rPr>
          <w:rFonts w:ascii="Times New Roman" w:eastAsia="標楷體" w:hAnsi="Times New Roman" w:hint="eastAsia"/>
          <w:szCs w:val="24"/>
        </w:rPr>
        <w:t>乙方申請甲方提供之</w:t>
      </w:r>
      <w:r w:rsidR="00622628">
        <w:rPr>
          <w:rFonts w:ascii="Times New Roman" w:eastAsia="標楷體" w:hAnsi="Times New Roman" w:hint="eastAsia"/>
          <w:szCs w:val="24"/>
        </w:rPr>
        <w:t>中原</w:t>
      </w:r>
      <w:r w:rsidRPr="00030406">
        <w:rPr>
          <w:rFonts w:ascii="Times New Roman" w:eastAsia="標楷體" w:hAnsi="Times New Roman" w:hint="eastAsia"/>
          <w:szCs w:val="24"/>
        </w:rPr>
        <w:t>大學</w:t>
      </w:r>
      <w:r w:rsidR="00622628" w:rsidRPr="00622628">
        <w:rPr>
          <w:rFonts w:ascii="Times New Roman" w:eastAsia="標楷體" w:hAnsi="Times New Roman" w:hint="eastAsia"/>
          <w:szCs w:val="24"/>
        </w:rPr>
        <w:t>土木工程</w:t>
      </w:r>
      <w:r w:rsidRPr="00030406">
        <w:rPr>
          <w:rFonts w:ascii="Times New Roman" w:eastAsia="標楷體" w:hAnsi="Times New Roman" w:hint="eastAsia"/>
          <w:szCs w:val="24"/>
        </w:rPr>
        <w:t>學系專業人才培育獎助學金（下稱獎助學金），經甄選合格，願受領本項獎助學金，雙方合意約定如下：</w:t>
      </w:r>
    </w:p>
    <w:p w14:paraId="319E86FE" w14:textId="15B31E51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甲方同意提供</w:t>
      </w:r>
      <w:r w:rsidR="004C55CD">
        <w:rPr>
          <w:rFonts w:ascii="Times New Roman" w:eastAsia="標楷體" w:hAnsi="Times New Roman" w:hint="eastAsia"/>
          <w:szCs w:val="24"/>
        </w:rPr>
        <w:t>11</w:t>
      </w:r>
      <w:r w:rsidR="00FE67ED">
        <w:rPr>
          <w:rFonts w:ascii="Times New Roman" w:eastAsia="標楷體" w:hAnsi="Times New Roman" w:hint="eastAsia"/>
          <w:szCs w:val="24"/>
        </w:rPr>
        <w:t>2</w:t>
      </w:r>
      <w:r w:rsidRPr="00030406">
        <w:rPr>
          <w:rFonts w:ascii="Times New Roman" w:eastAsia="標楷體" w:hAnsi="Times New Roman" w:hint="eastAsia"/>
          <w:szCs w:val="24"/>
        </w:rPr>
        <w:t>學年度獎助學金新台幣</w:t>
      </w:r>
      <w:r w:rsidRPr="00030406">
        <w:rPr>
          <w:rFonts w:ascii="Times New Roman" w:eastAsia="標楷體" w:hAnsi="Times New Roman" w:hint="eastAsia"/>
          <w:szCs w:val="24"/>
        </w:rPr>
        <w:t>12</w:t>
      </w:r>
      <w:r w:rsidRPr="00030406">
        <w:rPr>
          <w:rFonts w:ascii="Times New Roman" w:eastAsia="標楷體" w:hAnsi="Times New Roman" w:hint="eastAsia"/>
          <w:szCs w:val="24"/>
        </w:rPr>
        <w:t>萬元予乙方，乙方同意受領甲方提供之獎助學金。本項獎助學金由甲方全額撥付</w:t>
      </w:r>
      <w:r w:rsidR="00622628">
        <w:rPr>
          <w:rFonts w:ascii="Times New Roman" w:eastAsia="標楷體" w:hAnsi="Times New Roman" w:hint="eastAsia"/>
          <w:szCs w:val="24"/>
        </w:rPr>
        <w:t>中原</w:t>
      </w:r>
      <w:r w:rsidRPr="00030406">
        <w:rPr>
          <w:rFonts w:ascii="Times New Roman" w:eastAsia="標楷體" w:hAnsi="Times New Roman" w:hint="eastAsia"/>
          <w:szCs w:val="24"/>
        </w:rPr>
        <w:t>大學</w:t>
      </w:r>
      <w:r w:rsidR="00622628">
        <w:rPr>
          <w:rFonts w:ascii="Times New Roman" w:eastAsia="標楷體" w:hAnsi="Times New Roman" w:hint="eastAsia"/>
          <w:szCs w:val="24"/>
        </w:rPr>
        <w:t>土木工程</w:t>
      </w:r>
      <w:r w:rsidRPr="00030406">
        <w:rPr>
          <w:rFonts w:ascii="Times New Roman" w:eastAsia="標楷體" w:hAnsi="Times New Roman" w:hint="eastAsia"/>
          <w:szCs w:val="24"/>
        </w:rPr>
        <w:t>學系後再</w:t>
      </w:r>
      <w:r w:rsidR="00622628">
        <w:rPr>
          <w:rFonts w:ascii="Times New Roman" w:eastAsia="標楷體" w:hAnsi="Times New Roman" w:hint="eastAsia"/>
          <w:szCs w:val="24"/>
        </w:rPr>
        <w:t>轉</w:t>
      </w:r>
      <w:r w:rsidRPr="00030406">
        <w:rPr>
          <w:rFonts w:ascii="Times New Roman" w:eastAsia="標楷體" w:hAnsi="Times New Roman" w:hint="eastAsia"/>
          <w:szCs w:val="24"/>
        </w:rPr>
        <w:t>發給乙方。</w:t>
      </w:r>
    </w:p>
    <w:p w14:paraId="29AD8070" w14:textId="77777777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甲方同意提供就業機會供乙方任職，乙方承諾於應於畢業後或役畢後一個月內，於甲方任職，由甲方依乙方專長派任工作，並依甲方薪資管理辦法敘薪。</w:t>
      </w:r>
    </w:p>
    <w:p w14:paraId="00250B14" w14:textId="77777777" w:rsidR="00030406" w:rsidRPr="00030406" w:rsidRDefault="00030406" w:rsidP="00030406">
      <w:pPr>
        <w:pStyle w:val="a3"/>
        <w:snapToGrid w:val="0"/>
        <w:spacing w:line="380" w:lineRule="exact"/>
        <w:ind w:left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乙方任職之期限應滿一年期間，乙方如有受領甲方其他年度之獎助學金者，該任職之義務期間應累計計算。</w:t>
      </w:r>
    </w:p>
    <w:p w14:paraId="2826AF32" w14:textId="77777777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乙方如有以下情形之一者，甲方得解除本契約，乙方應於三個月內以匯款方式返還所受領之獎助學金：</w:t>
      </w:r>
    </w:p>
    <w:p w14:paraId="6F1BDC17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申請獎助學金之資料虛偽不實。</w:t>
      </w:r>
    </w:p>
    <w:p w14:paraId="1AD75F29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受領獎助學金後受學校記過以上處分或學業、行為、操守出現重大瑕疵者。</w:t>
      </w:r>
    </w:p>
    <w:p w14:paraId="536A64A9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bookmarkStart w:id="0" w:name="_Hlk524350468"/>
      <w:bookmarkStart w:id="1" w:name="_Hlk524350637"/>
      <w:r w:rsidRPr="00030406">
        <w:rPr>
          <w:rFonts w:ascii="Times New Roman" w:eastAsia="標楷體" w:hAnsi="Times New Roman" w:hint="eastAsia"/>
          <w:szCs w:val="24"/>
        </w:rPr>
        <w:t>受領獎助學金後辦理轉學、轉入其他系所、未能依照正常修業期限畢業</w:t>
      </w:r>
      <w:bookmarkEnd w:id="0"/>
      <w:r w:rsidRPr="00030406">
        <w:rPr>
          <w:rFonts w:ascii="Times New Roman" w:eastAsia="標楷體" w:hAnsi="Times New Roman" w:hint="eastAsia"/>
          <w:szCs w:val="24"/>
        </w:rPr>
        <w:t>，或無正當理由之中途休學、退學者。</w:t>
      </w:r>
      <w:bookmarkStart w:id="2" w:name="_Hlk524351238"/>
      <w:bookmarkEnd w:id="1"/>
    </w:p>
    <w:p w14:paraId="33A48D26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bookmarkStart w:id="3" w:name="_Hlk524351268"/>
      <w:r w:rsidRPr="00030406">
        <w:rPr>
          <w:rFonts w:ascii="Times New Roman" w:eastAsia="標楷體" w:hAnsi="Times New Roman" w:hint="eastAsia"/>
          <w:szCs w:val="24"/>
        </w:rPr>
        <w:t>領取其他單位獎</w:t>
      </w:r>
      <w:r w:rsidRPr="00030406">
        <w:rPr>
          <w:rFonts w:ascii="Times New Roman" w:eastAsia="標楷體" w:hAnsi="Times New Roman" w:hint="eastAsia"/>
          <w:szCs w:val="24"/>
        </w:rPr>
        <w:t>(</w:t>
      </w:r>
      <w:r w:rsidRPr="00030406">
        <w:rPr>
          <w:rFonts w:ascii="Times New Roman" w:eastAsia="標楷體" w:hAnsi="Times New Roman" w:hint="eastAsia"/>
          <w:szCs w:val="24"/>
        </w:rPr>
        <w:t>助</w:t>
      </w:r>
      <w:r w:rsidRPr="00030406">
        <w:rPr>
          <w:rFonts w:ascii="Times New Roman" w:eastAsia="標楷體" w:hAnsi="Times New Roman" w:hint="eastAsia"/>
          <w:szCs w:val="24"/>
        </w:rPr>
        <w:t>)</w:t>
      </w:r>
      <w:r w:rsidRPr="00030406">
        <w:rPr>
          <w:rFonts w:ascii="Times New Roman" w:eastAsia="標楷體" w:hAnsi="Times New Roman" w:hint="eastAsia"/>
          <w:szCs w:val="24"/>
        </w:rPr>
        <w:t>學金，且約定畢業後需至該單位任職服務者。</w:t>
      </w:r>
      <w:bookmarkEnd w:id="3"/>
    </w:p>
    <w:p w14:paraId="4AC7B7E8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畢業或役業後未依約定至甲方任職，或在甲方任職期限未達規定期限而辭職或免職者。</w:t>
      </w:r>
      <w:bookmarkEnd w:id="2"/>
    </w:p>
    <w:p w14:paraId="6AE71599" w14:textId="77777777" w:rsidR="00030406" w:rsidRPr="00030406" w:rsidRDefault="00030406" w:rsidP="00030406">
      <w:pPr>
        <w:pStyle w:val="a3"/>
        <w:numPr>
          <w:ilvl w:val="0"/>
          <w:numId w:val="24"/>
        </w:numPr>
        <w:snapToGrid w:val="0"/>
        <w:spacing w:line="38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畢業後另行就業，或轉服非義務役之其他兵役者。</w:t>
      </w:r>
    </w:p>
    <w:p w14:paraId="3E347203" w14:textId="77777777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乙方受領獎助學金後，如有死亡、殘廢、心神喪失或其他喪失勞動能力之情形者，雙方均免除本契約第二條之義務，乙方已受領之獎助學金無須返還甲方。</w:t>
      </w:r>
    </w:p>
    <w:p w14:paraId="7D06B86D" w14:textId="77777777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8"/>
        </w:rPr>
        <w:t>因本契約發生訴訟時，雙方合意以臺灣臺中地方法院為第一審管轄法院。</w:t>
      </w:r>
    </w:p>
    <w:p w14:paraId="05DE178D" w14:textId="77777777" w:rsidR="00030406" w:rsidRPr="00030406" w:rsidRDefault="00030406" w:rsidP="00030406">
      <w:pPr>
        <w:pStyle w:val="a3"/>
        <w:numPr>
          <w:ilvl w:val="0"/>
          <w:numId w:val="23"/>
        </w:numPr>
        <w:snapToGrid w:val="0"/>
        <w:spacing w:line="380" w:lineRule="exact"/>
        <w:ind w:left="958" w:hanging="958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8"/>
        </w:rPr>
        <w:t>本契約書一式二份，雙方各自留存一份為憑。</w:t>
      </w:r>
    </w:p>
    <w:p w14:paraId="343A29B5" w14:textId="77777777" w:rsidR="00030406" w:rsidRPr="00030406" w:rsidRDefault="00030406" w:rsidP="00030406">
      <w:pPr>
        <w:pStyle w:val="a3"/>
        <w:spacing w:line="380" w:lineRule="exact"/>
        <w:ind w:left="482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以下空白。</w:t>
      </w:r>
    </w:p>
    <w:p w14:paraId="37354C48" w14:textId="77777777" w:rsidR="00F41240" w:rsidRPr="00030406" w:rsidRDefault="00030406" w:rsidP="00F41240">
      <w:pPr>
        <w:pStyle w:val="a3"/>
        <w:spacing w:before="120" w:line="380" w:lineRule="exact"/>
        <w:ind w:left="244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立契約書人　甲　　　方：</w:t>
      </w:r>
      <w:r w:rsidR="00F41240" w:rsidRPr="00F67CC5">
        <w:rPr>
          <w:rFonts w:ascii="Times New Roman" w:eastAsia="標楷體" w:hAnsi="Times New Roman" w:hint="eastAsia"/>
          <w:szCs w:val="24"/>
        </w:rPr>
        <w:t>晨禎營造</w:t>
      </w:r>
      <w:r w:rsidR="00F41240" w:rsidRPr="00030406">
        <w:rPr>
          <w:rFonts w:ascii="Times New Roman" w:eastAsia="標楷體" w:hAnsi="Times New Roman" w:hint="eastAsia"/>
          <w:szCs w:val="24"/>
        </w:rPr>
        <w:t>股份有限公司</w:t>
      </w:r>
    </w:p>
    <w:p w14:paraId="12BC2626" w14:textId="7C12D3AF" w:rsidR="00F41240" w:rsidRPr="00030406" w:rsidRDefault="00F41240" w:rsidP="00F41240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法定代理人：</w:t>
      </w:r>
      <w:r w:rsidR="004C55CD">
        <w:rPr>
          <w:rFonts w:ascii="Times New Roman" w:eastAsia="標楷體" w:hAnsi="Times New Roman" w:hint="eastAsia"/>
          <w:color w:val="000000"/>
          <w:szCs w:val="24"/>
        </w:rPr>
        <w:t>王水樹</w:t>
      </w:r>
    </w:p>
    <w:p w14:paraId="1B25466E" w14:textId="77777777" w:rsidR="00F41240" w:rsidRDefault="00F41240" w:rsidP="00F41240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F41240">
        <w:rPr>
          <w:rFonts w:ascii="Times New Roman" w:eastAsia="標楷體" w:hAnsi="Times New Roman" w:hint="eastAsia"/>
          <w:color w:val="000000"/>
          <w:spacing w:val="41"/>
          <w:kern w:val="0"/>
          <w:szCs w:val="24"/>
          <w:fitText w:val="1208" w:id="-2071742720"/>
        </w:rPr>
        <w:t>統一編</w:t>
      </w:r>
      <w:r w:rsidRPr="00F41240">
        <w:rPr>
          <w:rFonts w:ascii="Times New Roman" w:eastAsia="標楷體" w:hAnsi="Times New Roman" w:hint="eastAsia"/>
          <w:color w:val="000000"/>
          <w:spacing w:val="1"/>
          <w:kern w:val="0"/>
          <w:szCs w:val="24"/>
          <w:fitText w:val="1208" w:id="-2071742720"/>
        </w:rPr>
        <w:t>號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：</w:t>
      </w:r>
      <w:r>
        <w:rPr>
          <w:rFonts w:ascii="Times New Roman" w:eastAsia="標楷體" w:hAnsi="Times New Roman" w:hint="eastAsia"/>
          <w:color w:val="000000"/>
          <w:szCs w:val="24"/>
        </w:rPr>
        <w:t>80118749</w:t>
      </w:r>
    </w:p>
    <w:p w14:paraId="32A2F751" w14:textId="17B31734" w:rsidR="00030406" w:rsidRPr="00F41240" w:rsidRDefault="00F41240" w:rsidP="00F41240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F41240">
        <w:rPr>
          <w:rFonts w:ascii="Times New Roman" w:eastAsia="標楷體" w:hAnsi="Times New Roman" w:hint="eastAsia"/>
          <w:color w:val="000000"/>
          <w:szCs w:val="24"/>
        </w:rPr>
        <w:t>地　　　址：台中市</w:t>
      </w:r>
      <w:r w:rsidR="004C55CD">
        <w:rPr>
          <w:rFonts w:ascii="Times New Roman" w:eastAsia="標楷體" w:hAnsi="Times New Roman" w:hint="eastAsia"/>
          <w:color w:val="000000"/>
          <w:szCs w:val="24"/>
        </w:rPr>
        <w:t>西</w:t>
      </w:r>
      <w:r w:rsidRPr="00F41240">
        <w:rPr>
          <w:rFonts w:ascii="Times New Roman" w:eastAsia="標楷體" w:hAnsi="Times New Roman" w:hint="eastAsia"/>
          <w:color w:val="000000"/>
          <w:szCs w:val="24"/>
        </w:rPr>
        <w:t>區</w:t>
      </w:r>
      <w:r w:rsidR="004C55CD">
        <w:rPr>
          <w:rFonts w:ascii="Times New Roman" w:eastAsia="標楷體" w:hAnsi="Times New Roman" w:hint="eastAsia"/>
          <w:color w:val="000000"/>
          <w:szCs w:val="24"/>
        </w:rPr>
        <w:t>梅川西</w:t>
      </w:r>
      <w:r w:rsidRPr="00F41240">
        <w:rPr>
          <w:rFonts w:ascii="Times New Roman" w:eastAsia="標楷體" w:hAnsi="Times New Roman" w:hint="eastAsia"/>
          <w:color w:val="000000"/>
          <w:szCs w:val="24"/>
        </w:rPr>
        <w:t>路</w:t>
      </w:r>
      <w:r w:rsidR="004C55CD">
        <w:rPr>
          <w:rFonts w:ascii="Times New Roman" w:eastAsia="標楷體" w:hAnsi="Times New Roman" w:hint="eastAsia"/>
          <w:color w:val="000000"/>
          <w:szCs w:val="24"/>
        </w:rPr>
        <w:t>一段</w:t>
      </w:r>
      <w:r w:rsidR="004C55CD">
        <w:rPr>
          <w:rFonts w:ascii="Times New Roman" w:eastAsia="標楷體" w:hAnsi="Times New Roman" w:hint="eastAsia"/>
          <w:color w:val="000000"/>
          <w:szCs w:val="24"/>
        </w:rPr>
        <w:t>23</w:t>
      </w:r>
      <w:r w:rsidRPr="00F41240">
        <w:rPr>
          <w:rFonts w:ascii="Times New Roman" w:eastAsia="標楷體" w:hAnsi="Times New Roman" w:hint="eastAsia"/>
          <w:color w:val="000000"/>
          <w:szCs w:val="24"/>
        </w:rPr>
        <w:t>號</w:t>
      </w:r>
    </w:p>
    <w:p w14:paraId="30F6A948" w14:textId="77777777" w:rsidR="00030406" w:rsidRPr="00030406" w:rsidRDefault="00030406" w:rsidP="00030406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</w:p>
    <w:p w14:paraId="01C8F43F" w14:textId="77777777" w:rsidR="00030406" w:rsidRPr="00030406" w:rsidRDefault="00030406" w:rsidP="00030406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乙　　　方：</w:t>
      </w:r>
    </w:p>
    <w:p w14:paraId="154EB422" w14:textId="77777777" w:rsidR="00030406" w:rsidRPr="00030406" w:rsidRDefault="00030406" w:rsidP="00030406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pacing w:val="41"/>
          <w:kern w:val="0"/>
          <w:szCs w:val="24"/>
          <w:fitText w:val="1208" w:id="1922730753"/>
        </w:rPr>
        <w:t>身分證</w:t>
      </w:r>
      <w:r w:rsidRPr="00030406">
        <w:rPr>
          <w:rFonts w:ascii="Times New Roman" w:eastAsia="標楷體" w:hAnsi="Times New Roman" w:hint="eastAsia"/>
          <w:color w:val="000000"/>
          <w:spacing w:val="1"/>
          <w:kern w:val="0"/>
          <w:szCs w:val="24"/>
          <w:fitText w:val="1208" w:id="1922730753"/>
        </w:rPr>
        <w:t>號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：</w:t>
      </w:r>
    </w:p>
    <w:p w14:paraId="07614C62" w14:textId="77777777" w:rsidR="00030406" w:rsidRPr="00030406" w:rsidRDefault="00030406" w:rsidP="00030406">
      <w:pPr>
        <w:pStyle w:val="a3"/>
        <w:spacing w:line="380" w:lineRule="exact"/>
        <w:ind w:left="1690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pacing w:val="41"/>
          <w:kern w:val="0"/>
          <w:szCs w:val="24"/>
          <w:fitText w:val="1208" w:id="1922730754"/>
        </w:rPr>
        <w:t>戶籍地</w:t>
      </w:r>
      <w:r w:rsidRPr="00030406">
        <w:rPr>
          <w:rFonts w:ascii="Times New Roman" w:eastAsia="標楷體" w:hAnsi="Times New Roman" w:hint="eastAsia"/>
          <w:color w:val="000000"/>
          <w:spacing w:val="1"/>
          <w:kern w:val="0"/>
          <w:szCs w:val="24"/>
          <w:fitText w:val="1208" w:id="1922730754"/>
        </w:rPr>
        <w:t>址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：</w:t>
      </w:r>
    </w:p>
    <w:p w14:paraId="3ABBEF6B" w14:textId="77777777" w:rsidR="00030406" w:rsidRPr="00030406" w:rsidRDefault="00030406" w:rsidP="000B2287">
      <w:pPr>
        <w:pStyle w:val="a3"/>
        <w:spacing w:before="120" w:line="380" w:lineRule="exact"/>
        <w:ind w:left="0"/>
        <w:jc w:val="center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中　華　民　國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r w:rsidRPr="00030406">
        <w:rPr>
          <w:rFonts w:ascii="Times New Roman" w:eastAsia="標楷體" w:hAnsi="Times New Roman" w:hint="eastAsia"/>
          <w:color w:val="000000"/>
          <w:szCs w:val="24"/>
        </w:rPr>
        <w:t xml:space="preserve">　　年　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r w:rsidRPr="00030406">
        <w:rPr>
          <w:rFonts w:ascii="Times New Roman" w:eastAsia="標楷體" w:hAnsi="Times New Roman" w:hint="eastAsia"/>
          <w:color w:val="000000"/>
          <w:szCs w:val="24"/>
        </w:rPr>
        <w:t xml:space="preserve">月　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bookmarkStart w:id="4" w:name="_GoBack"/>
      <w:bookmarkEnd w:id="4"/>
      <w:r w:rsidRPr="00030406">
        <w:rPr>
          <w:rFonts w:ascii="Times New Roman" w:eastAsia="標楷體" w:hAnsi="Times New Roman" w:hint="eastAsia"/>
          <w:color w:val="000000"/>
          <w:szCs w:val="24"/>
        </w:rPr>
        <w:tab/>
      </w:r>
      <w:r w:rsidRPr="00030406">
        <w:rPr>
          <w:rFonts w:ascii="Times New Roman" w:eastAsia="標楷體" w:hAnsi="Times New Roman" w:hint="eastAsia"/>
          <w:color w:val="000000"/>
          <w:szCs w:val="24"/>
        </w:rPr>
        <w:t>日</w:t>
      </w:r>
    </w:p>
    <w:p w14:paraId="56DCAEF7" w14:textId="77777777" w:rsidR="00CF301B" w:rsidRPr="00030406" w:rsidRDefault="00CF301B" w:rsidP="00E5042C">
      <w:pPr>
        <w:spacing w:line="20" w:lineRule="exact"/>
        <w:rPr>
          <w:rFonts w:ascii="Times New Roman" w:eastAsia="標楷體" w:hAnsi="Times New Roman"/>
        </w:rPr>
      </w:pPr>
    </w:p>
    <w:sectPr w:rsidR="00CF301B" w:rsidRPr="00030406" w:rsidSect="006F38B2">
      <w:pgSz w:w="11906" w:h="16838" w:code="9"/>
      <w:pgMar w:top="1134" w:right="1134" w:bottom="284" w:left="851" w:header="284" w:footer="284" w:gutter="0"/>
      <w:pgNumType w:start="1"/>
      <w:cols w:space="425"/>
      <w:docGrid w:type="lines" w:linePitch="4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A55FF" w14:textId="77777777" w:rsidR="00A25B93" w:rsidRDefault="00A25B93" w:rsidP="00E5042C">
      <w:r>
        <w:separator/>
      </w:r>
    </w:p>
  </w:endnote>
  <w:endnote w:type="continuationSeparator" w:id="0">
    <w:p w14:paraId="32D132E4" w14:textId="77777777" w:rsidR="00A25B93" w:rsidRDefault="00A25B93" w:rsidP="00E5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CC85D" w14:textId="77777777" w:rsidR="00A25B93" w:rsidRDefault="00A25B93" w:rsidP="00E5042C">
      <w:r>
        <w:separator/>
      </w:r>
    </w:p>
  </w:footnote>
  <w:footnote w:type="continuationSeparator" w:id="0">
    <w:p w14:paraId="7CB3046B" w14:textId="77777777" w:rsidR="00A25B93" w:rsidRDefault="00A25B93" w:rsidP="00E50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6E31"/>
    <w:multiLevelType w:val="hybridMultilevel"/>
    <w:tmpl w:val="FEA818D8"/>
    <w:lvl w:ilvl="0" w:tplc="35E2ADDA">
      <w:start w:val="1"/>
      <w:numFmt w:val="taiwaneseCountingThousand"/>
      <w:lvlText w:val="(%1)"/>
      <w:lvlJc w:val="left"/>
      <w:pPr>
        <w:ind w:left="96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3AD08C8"/>
    <w:multiLevelType w:val="hybridMultilevel"/>
    <w:tmpl w:val="18028C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890ABE"/>
    <w:multiLevelType w:val="hybridMultilevel"/>
    <w:tmpl w:val="93A47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544B7D"/>
    <w:multiLevelType w:val="hybridMultilevel"/>
    <w:tmpl w:val="A01A9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A3011B"/>
    <w:multiLevelType w:val="hybridMultilevel"/>
    <w:tmpl w:val="5990581E"/>
    <w:lvl w:ilvl="0" w:tplc="B6EC26CC">
      <w:start w:val="1"/>
      <w:numFmt w:val="taiwaneseCountingThousand"/>
      <w:lvlText w:val="第%1條"/>
      <w:lvlJc w:val="left"/>
      <w:pPr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963691"/>
    <w:multiLevelType w:val="hybridMultilevel"/>
    <w:tmpl w:val="3036D7C6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F0293E"/>
    <w:multiLevelType w:val="hybridMultilevel"/>
    <w:tmpl w:val="18F0FE72"/>
    <w:lvl w:ilvl="0" w:tplc="99FE27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066C82"/>
    <w:multiLevelType w:val="hybridMultilevel"/>
    <w:tmpl w:val="40F8CA72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335E1"/>
    <w:multiLevelType w:val="hybridMultilevel"/>
    <w:tmpl w:val="6390FC8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39F11B28"/>
    <w:multiLevelType w:val="hybridMultilevel"/>
    <w:tmpl w:val="E690D12A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2A04C6"/>
    <w:multiLevelType w:val="hybridMultilevel"/>
    <w:tmpl w:val="AA1EC35C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CD181F"/>
    <w:multiLevelType w:val="hybridMultilevel"/>
    <w:tmpl w:val="366413DA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B475C"/>
    <w:multiLevelType w:val="hybridMultilevel"/>
    <w:tmpl w:val="A25C4552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3" w15:restartNumberingAfterBreak="0">
    <w:nsid w:val="4F7C209C"/>
    <w:multiLevelType w:val="hybridMultilevel"/>
    <w:tmpl w:val="826CE68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52031713"/>
    <w:multiLevelType w:val="hybridMultilevel"/>
    <w:tmpl w:val="A01A9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663496"/>
    <w:multiLevelType w:val="hybridMultilevel"/>
    <w:tmpl w:val="1DC0CE9E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440038"/>
    <w:multiLevelType w:val="hybridMultilevel"/>
    <w:tmpl w:val="4808CFD8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7" w15:restartNumberingAfterBreak="0">
    <w:nsid w:val="5BBC0B95"/>
    <w:multiLevelType w:val="hybridMultilevel"/>
    <w:tmpl w:val="1A22F7B6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507C35"/>
    <w:multiLevelType w:val="hybridMultilevel"/>
    <w:tmpl w:val="046AC0F8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A63532"/>
    <w:multiLevelType w:val="hybridMultilevel"/>
    <w:tmpl w:val="92182D44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836EE"/>
    <w:multiLevelType w:val="hybridMultilevel"/>
    <w:tmpl w:val="30CE990C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114A65"/>
    <w:multiLevelType w:val="hybridMultilevel"/>
    <w:tmpl w:val="985CAF5E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C360E9"/>
    <w:multiLevelType w:val="hybridMultilevel"/>
    <w:tmpl w:val="37CE2700"/>
    <w:lvl w:ilvl="0" w:tplc="C414C12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790473E2"/>
    <w:multiLevelType w:val="hybridMultilevel"/>
    <w:tmpl w:val="1A22F7B6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9"/>
  </w:num>
  <w:num w:numId="3">
    <w:abstractNumId w:val="5"/>
  </w:num>
  <w:num w:numId="4">
    <w:abstractNumId w:val="10"/>
  </w:num>
  <w:num w:numId="5">
    <w:abstractNumId w:val="7"/>
  </w:num>
  <w:num w:numId="6">
    <w:abstractNumId w:val="15"/>
  </w:num>
  <w:num w:numId="7">
    <w:abstractNumId w:val="20"/>
  </w:num>
  <w:num w:numId="8">
    <w:abstractNumId w:val="2"/>
  </w:num>
  <w:num w:numId="9">
    <w:abstractNumId w:val="21"/>
  </w:num>
  <w:num w:numId="10">
    <w:abstractNumId w:val="6"/>
  </w:num>
  <w:num w:numId="11">
    <w:abstractNumId w:val="11"/>
  </w:num>
  <w:num w:numId="12">
    <w:abstractNumId w:val="0"/>
  </w:num>
  <w:num w:numId="13">
    <w:abstractNumId w:val="9"/>
  </w:num>
  <w:num w:numId="14">
    <w:abstractNumId w:val="18"/>
  </w:num>
  <w:num w:numId="15">
    <w:abstractNumId w:val="23"/>
  </w:num>
  <w:num w:numId="16">
    <w:abstractNumId w:val="22"/>
  </w:num>
  <w:num w:numId="17">
    <w:abstractNumId w:val="8"/>
  </w:num>
  <w:num w:numId="18">
    <w:abstractNumId w:val="14"/>
  </w:num>
  <w:num w:numId="19">
    <w:abstractNumId w:val="17"/>
  </w:num>
  <w:num w:numId="20">
    <w:abstractNumId w:val="16"/>
  </w:num>
  <w:num w:numId="21">
    <w:abstractNumId w:val="12"/>
  </w:num>
  <w:num w:numId="22">
    <w:abstractNumId w:val="3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AAB"/>
    <w:rsid w:val="00030406"/>
    <w:rsid w:val="00033D44"/>
    <w:rsid w:val="000B2287"/>
    <w:rsid w:val="000B7AAB"/>
    <w:rsid w:val="001B7C4A"/>
    <w:rsid w:val="001F6035"/>
    <w:rsid w:val="00365018"/>
    <w:rsid w:val="003A3350"/>
    <w:rsid w:val="004C55CD"/>
    <w:rsid w:val="004F64D0"/>
    <w:rsid w:val="00622628"/>
    <w:rsid w:val="00684A83"/>
    <w:rsid w:val="006947EA"/>
    <w:rsid w:val="007822DC"/>
    <w:rsid w:val="007C43A2"/>
    <w:rsid w:val="007E4C47"/>
    <w:rsid w:val="008F014E"/>
    <w:rsid w:val="00902C2D"/>
    <w:rsid w:val="0094779E"/>
    <w:rsid w:val="00965297"/>
    <w:rsid w:val="00A25B93"/>
    <w:rsid w:val="00A3433B"/>
    <w:rsid w:val="00BB06FD"/>
    <w:rsid w:val="00BB358A"/>
    <w:rsid w:val="00BF0E18"/>
    <w:rsid w:val="00C96487"/>
    <w:rsid w:val="00CB0BB8"/>
    <w:rsid w:val="00CF301B"/>
    <w:rsid w:val="00DB48FF"/>
    <w:rsid w:val="00DC6AAA"/>
    <w:rsid w:val="00E5042C"/>
    <w:rsid w:val="00F41240"/>
    <w:rsid w:val="00FA086D"/>
    <w:rsid w:val="00FE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CE544"/>
  <w15:chartTrackingRefBased/>
  <w15:docId w15:val="{99C75325-A938-4A83-A78F-E094F126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7AAB"/>
    <w:pPr>
      <w:ind w:left="480"/>
    </w:pPr>
  </w:style>
  <w:style w:type="paragraph" w:styleId="a5">
    <w:name w:val="header"/>
    <w:basedOn w:val="a"/>
    <w:link w:val="a6"/>
    <w:uiPriority w:val="99"/>
    <w:unhideWhenUsed/>
    <w:rsid w:val="00E50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042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0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042C"/>
    <w:rPr>
      <w:sz w:val="20"/>
      <w:szCs w:val="20"/>
    </w:rPr>
  </w:style>
  <w:style w:type="table" w:styleId="a9">
    <w:name w:val="Table Grid"/>
    <w:basedOn w:val="a1"/>
    <w:uiPriority w:val="59"/>
    <w:rsid w:val="00E50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basedOn w:val="a0"/>
    <w:link w:val="a3"/>
    <w:uiPriority w:val="34"/>
    <w:rsid w:val="00E5042C"/>
  </w:style>
  <w:style w:type="character" w:styleId="aa">
    <w:name w:val="Hyperlink"/>
    <w:basedOn w:val="a0"/>
    <w:uiPriority w:val="99"/>
    <w:unhideWhenUsed/>
    <w:rsid w:val="00902C2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02C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莊文鈞</cp:lastModifiedBy>
  <cp:revision>5</cp:revision>
  <dcterms:created xsi:type="dcterms:W3CDTF">2024-09-04T07:22:00Z</dcterms:created>
  <dcterms:modified xsi:type="dcterms:W3CDTF">2024-09-04T07:25:00Z</dcterms:modified>
</cp:coreProperties>
</file>